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F44F45" w:rsidRPr="00C141D1" w:rsidRDefault="00DC406A" w:rsidP="00F44F45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60 </w:t>
      </w:r>
      <w:r w:rsidR="00F44F45" w:rsidRPr="00C141D1">
        <w:rPr>
          <w:rFonts w:ascii="Arial" w:hAnsi="Arial" w:cs="Arial"/>
          <w:lang w:val="ru-RU"/>
        </w:rPr>
        <w:t>сессии</w:t>
      </w:r>
    </w:p>
    <w:p w:rsidR="00F44F45" w:rsidRDefault="00DC406A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 18.12.2017</w:t>
      </w:r>
      <w:r w:rsidR="00F44F45">
        <w:rPr>
          <w:rFonts w:ascii="Arial" w:hAnsi="Arial" w:cs="Arial"/>
          <w:lang w:val="ru-RU"/>
        </w:rPr>
        <w:t xml:space="preserve"> </w:t>
      </w:r>
      <w:r w:rsidR="00F44F45" w:rsidRPr="00C141D1">
        <w:rPr>
          <w:rFonts w:ascii="Arial" w:hAnsi="Arial" w:cs="Arial"/>
          <w:lang w:val="ru-RU"/>
        </w:rPr>
        <w:t>г. №</w:t>
      </w:r>
      <w:r>
        <w:rPr>
          <w:rFonts w:ascii="Arial" w:hAnsi="Arial" w:cs="Arial"/>
          <w:lang w:val="ru-RU"/>
        </w:rPr>
        <w:t>143</w:t>
      </w:r>
    </w:p>
    <w:p w:rsidR="00F44F45" w:rsidRPr="00C141D1" w:rsidRDefault="00F44F45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 </w:t>
      </w:r>
    </w:p>
    <w:p w:rsidR="00B625D0" w:rsidRPr="00C141D1" w:rsidRDefault="00170A05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B625D0" w:rsidRPr="00C141D1">
        <w:rPr>
          <w:rFonts w:ascii="Arial" w:hAnsi="Arial" w:cs="Arial"/>
          <w:b/>
          <w:sz w:val="24"/>
          <w:szCs w:val="24"/>
        </w:rPr>
        <w:t>БЮДЖЕ</w:t>
      </w:r>
      <w:r>
        <w:rPr>
          <w:rFonts w:ascii="Arial" w:hAnsi="Arial" w:cs="Arial"/>
          <w:b/>
          <w:sz w:val="24"/>
          <w:szCs w:val="24"/>
        </w:rPr>
        <w:t>ТЕ</w:t>
      </w:r>
      <w:r w:rsidR="00B625D0" w:rsidRPr="00C141D1">
        <w:rPr>
          <w:rFonts w:ascii="Arial" w:hAnsi="Arial" w:cs="Arial"/>
          <w:b/>
          <w:sz w:val="24"/>
          <w:szCs w:val="24"/>
        </w:rPr>
        <w:t xml:space="preserve"> АЛЕЙНИКОВСКОГО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СЕЛЬСКОГО ПОСЕЛЕНИЯ НА 2018 ГОД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И НА ПЛАНОВЫЙ ПЕРИОД 2019 и 2020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1. Основные характеристики бюджета Алейниковского сельского поселения на 2018 год и на плановый период 2019 и 2020 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сельского поселения на 2018 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</w:t>
      </w:r>
      <w:r w:rsidRPr="00C141D1">
        <w:rPr>
          <w:rFonts w:ascii="Arial" w:hAnsi="Arial" w:cs="Arial"/>
          <w:b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в сумме 7 532,2 тыс. рублей, в том числе безвозмездные поступления в сумме 5 710,2 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696,6 тыс. рублей, в том числе: субсидии 623,0 тыс.руб., субвенции 73,6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5 013,6 тыс. рублей, в том числе: дотации 1 502,8 тыс. рублей, иные межбюджетные трансферты – 3 510,8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2) общий объём расходов бюджета сельского поселения в сумме 7 532,2 тыс. 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на 2019 год и на 2020 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 на 2019 год в сумме 6 259,0 тыс. рублей, в том числе безвозмездные поступления в сумме  4 342,0 тыс. 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 74,4 тыс. рублей, в том числе: субвенции 74,4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 4 267,6 тыс. рублей, в том числе: дотации 1 478,4 тыс. рублей, иные межбюджетные трансферты – 2 789,2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на 2020 год в сумме 6 369,4 тыс. рублей, в том числе безвозмездные поступления в сумме 4 452,4 тыс.рублей,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77,1 тыс. рублей, в том числе: субвенции 77,1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4 375,3 тыс. рублей, в том числе: дотации 1 504,0 тыс. рублей, иные межбюджетные трансферты – 2 871,3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2) общий объём расходов бюджета сельского поселения на 2019 год в сумме 6 259,0 тыс. рублей,  в том числе условно утверждённые расходы в сумме 152,6 </w:t>
      </w:r>
      <w:r w:rsidRPr="00C141D1">
        <w:rPr>
          <w:rFonts w:ascii="Arial" w:hAnsi="Arial" w:cs="Arial"/>
          <w:sz w:val="24"/>
          <w:szCs w:val="24"/>
        </w:rPr>
        <w:lastRenderedPageBreak/>
        <w:t xml:space="preserve">тыс. рублей, и на 2020 год в сумме 6 369,4 тыс. рублей, в том числе условно утверждённые расходы в сумме 310,5 тыс. рублей.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Статья 2. Поступление доходов бюджета сельского поселения по кодам видов доходов, подвидов доходов на 2018 год и на плановый период 2019 и 2020 годов</w:t>
      </w:r>
    </w:p>
    <w:p w:rsidR="00B625D0" w:rsidRPr="00C141D1" w:rsidRDefault="00B625D0" w:rsidP="00B62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 на 2018 год и на плановый период 2019 и 2020 годов согласно приложению 2 к настоящему Решению.</w:t>
      </w:r>
    </w:p>
    <w:p w:rsidR="00B625D0" w:rsidRPr="00C141D1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3. Нормативы отчислений доходов бюджета сельского поселения  на 2018 год и на плановый период 2019 и 2020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в соответствии с положением пункта 2 статьи  184.1 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Кодекса Российской Федерации: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 xml:space="preserve">- нормативы отчислений неналоговых доходов бюджета сельского поселения на 2018 год и на плановый период 2019 и 2020 годов согласно приложению 3 к настоящему Решению. 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4. Главные администраторы доходов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C141D1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C141D1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3. Утвердить перечень главных администраторов  источников внутреннего финансирования дефицита бюджета сельского поселения согласно приложению 6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5. Бюджетные ассигнования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на 2018 год  и на плановый период 2019 и 2020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ведомственную структуру расходов бюджета сельского поселения на 2018 год и на плановый период 2019 и 2020 годов согласно приложению 7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разделам, 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2018 год и на плановый период 2019 и 2020 годов согласно приложению 8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Алейниковского сельского поселения), группам  видов </w:t>
      </w:r>
      <w:r w:rsidRPr="00C141D1">
        <w:rPr>
          <w:rFonts w:ascii="Arial" w:hAnsi="Arial" w:cs="Arial"/>
          <w:sz w:val="24"/>
          <w:szCs w:val="24"/>
        </w:rPr>
        <w:lastRenderedPageBreak/>
        <w:t>расходов, разделам, подразделам классификации расходов поселения бюджета на 2018 год и на плановый период 2019 и 2020 годов согласно приложению 9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2018 год и на плановый период 2019 и 2020 годов в размере прогнозируемого объема установленных действующим законодательством источников формирования дорожного фонда поселения на 2018 и на плановый период 2019 и 2020 годов год согласно приложению 10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Установить, что средства дорожного фонда поселения направляются на: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 Решением совета народных депутатов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Администрация сельского поселения не вправе принимать решения, приводящие к увеличению в 2018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7.  Муниципальный долг Алейниковского сельского поселения, обслуживание муниципального внутреннего долга Алейниковского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Алейниковского сельского поселения на 2018 год в сумме 0,0 рублей, на 2019 год в сумме 0,0 рублей, на 2020 год в сумме 0,0 рублей. </w:t>
      </w: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Алейниковского сельского поселения на 1 января 2019 года в сумме 0,0 рублей, в том числе верхний предел долга по муниципальным гарантиям Алейниковского сельского поселения на 1 января 2019 года в сумме 0,0 рублей; на 1 января 2020 года в сумме 0,0 рублей, в том числе верхний предел долга по муниципальным гарантиям Алейниковского сельского поселения на 1 января 2020 года в сумме 0,0 рублей; на 1 января 2021 года в сумме 0,0 рублей, в том числе верхний предел долга по муниципальным гарантиям Алейниковского сельского поселения на 1 января 2021 года в сумме 0,0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8. Особенности исполнения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в 2018 году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>Установить, что не использованные по состоянию   на 1 января  2018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7 рабочих дней 2018 года.</w:t>
      </w:r>
    </w:p>
    <w:p w:rsidR="00B625D0" w:rsidRPr="00C141D1" w:rsidRDefault="00B625D0" w:rsidP="00B625D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9. Вступление в силу настоящего  Решения.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Настоящее  Решение  вступает в силу с 1 января 2018 года.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Глава Алейниковского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сельского поселения</w:t>
      </w:r>
      <w:r w:rsidRPr="00C141D1">
        <w:rPr>
          <w:rFonts w:ascii="Arial" w:hAnsi="Arial" w:cs="Arial"/>
          <w:sz w:val="24"/>
          <w:szCs w:val="24"/>
        </w:rPr>
        <w:tab/>
        <w:t xml:space="preserve">Е.А.Венжега  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1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№143 от 18.12.2017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>ИСТОЧНИКИ ВНУТРЕННЕГО ФИНАНСИРОВАНИЯ ДЕФИЦИТА  БЮДЖЕТА  АЛЕЙНИКОВСКОГО СЕЛЬСКОГО ПОСЕЛЕНИЯ НА 2018 ГОД И НА ПЛАНОВЫЙ ПЕРИОД 2019 И 2020 ГОДОВ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132"/>
        <w:gridCol w:w="2788"/>
        <w:gridCol w:w="1120"/>
        <w:gridCol w:w="1124"/>
        <w:gridCol w:w="1120"/>
      </w:tblGrid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381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B625D0">
          <w:headerReference w:type="even" r:id="rId8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B625D0">
      <w:pPr>
        <w:pStyle w:val="ConsPlusTitle"/>
        <w:ind w:left="921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B625D0">
      <w:pPr>
        <w:pStyle w:val="ConsPlusTitle"/>
        <w:ind w:left="921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№143 от 18.12.2017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Поступление доходов бюджета Алейниковского сельского поселения 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 кодам видов доходов, подвида доходов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>на 2018 год на плановый период 2019 и 2020 годов</w:t>
      </w:r>
    </w:p>
    <w:p w:rsidR="00B625D0" w:rsidRPr="00C141D1" w:rsidRDefault="00B625D0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7 532,2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6 369,4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1 822,0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1 917,0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1550,0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1645,0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229,0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1 321,0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1 416,0</w:t>
            </w:r>
          </w:p>
        </w:tc>
      </w:tr>
      <w:tr w:rsidR="00B625D0" w:rsidRPr="00C141D1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907,0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5 710,2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4 452,4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5 710,2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4 452,4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1 502,8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1 502,8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1 502,8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3 510,8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2 871,3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1 661,9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1 661,9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360,3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360,3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3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DC406A">
        <w:rPr>
          <w:rFonts w:cs="Arial"/>
          <w:b w:val="0"/>
          <w:color w:val="000000"/>
          <w:sz w:val="24"/>
        </w:rPr>
        <w:t xml:space="preserve"> сельского поселения №143 от </w:t>
      </w:r>
      <w:r w:rsidR="00E57710">
        <w:rPr>
          <w:rFonts w:cs="Arial"/>
          <w:b w:val="0"/>
          <w:color w:val="000000"/>
          <w:sz w:val="24"/>
        </w:rPr>
        <w:t>18.12.2017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386"/>
        <w:gridCol w:w="2410"/>
      </w:tblGrid>
      <w:tr w:rsidR="00B625D0" w:rsidRPr="00C141D1" w:rsidTr="00F44F45">
        <w:trPr>
          <w:trHeight w:val="6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2018 год и на плановый период 2019 и 2020 годов</w:t>
            </w:r>
          </w:p>
        </w:tc>
      </w:tr>
      <w:tr w:rsidR="00B625D0" w:rsidRPr="00C141D1" w:rsidTr="00F44F45">
        <w:trPr>
          <w:trHeight w:val="3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F44F4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(в процентах)</w:t>
            </w:r>
          </w:p>
        </w:tc>
      </w:tr>
      <w:tr w:rsidR="00B625D0" w:rsidRPr="00C141D1" w:rsidTr="00F44F45">
        <w:trPr>
          <w:trHeight w:val="105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B625D0" w:rsidRPr="00C141D1" w:rsidTr="00F44F45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25D0" w:rsidRPr="00C141D1" w:rsidTr="00F44F45">
        <w:trPr>
          <w:trHeight w:val="66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3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14914" w:rsidRDefault="00F14914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F44F45" w:rsidRDefault="00B625D0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4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 w:right="282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№143 от 18.12.2017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142"/>
        <w:gridCol w:w="2835"/>
        <w:gridCol w:w="4536"/>
      </w:tblGrid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поселения-</w:t>
            </w:r>
          </w:p>
        </w:tc>
      </w:tr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органов государственной власти Российской Федерации</w:t>
            </w:r>
          </w:p>
        </w:tc>
      </w:tr>
      <w:tr w:rsidR="00B625D0" w:rsidRPr="00C141D1" w:rsidTr="00620836">
        <w:trPr>
          <w:trHeight w:val="94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625D0" w:rsidRPr="00C141D1" w:rsidTr="00620836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25D0" w:rsidRPr="00C141D1" w:rsidTr="00620836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B625D0" w:rsidRDefault="00B625D0" w:rsidP="00B625D0"/>
    <w:tbl>
      <w:tblPr>
        <w:tblW w:w="9547" w:type="dxa"/>
        <w:tblInd w:w="93" w:type="dxa"/>
        <w:tblLayout w:type="fixed"/>
        <w:tblLook w:val="04A0"/>
      </w:tblPr>
      <w:tblGrid>
        <w:gridCol w:w="1716"/>
        <w:gridCol w:w="2977"/>
        <w:gridCol w:w="4854"/>
      </w:tblGrid>
      <w:tr w:rsidR="00B625D0" w:rsidRPr="00C141D1" w:rsidTr="00620836">
        <w:trPr>
          <w:trHeight w:val="645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45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color w:val="000000"/>
                <w:sz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lastRenderedPageBreak/>
              <w:t xml:space="preserve">Приложение </w:t>
            </w:r>
            <w:r>
              <w:rPr>
                <w:rFonts w:cs="Arial"/>
                <w:b w:val="0"/>
                <w:color w:val="000000"/>
                <w:sz w:val="24"/>
              </w:rPr>
              <w:t>5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</w:t>
            </w:r>
          </w:p>
          <w:p w:rsidR="00B625D0" w:rsidRPr="001B0CD0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t xml:space="preserve">к решению Совета народных депутатов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="00E57710">
              <w:rPr>
                <w:rFonts w:cs="Arial"/>
                <w:b w:val="0"/>
                <w:color w:val="000000"/>
                <w:sz w:val="24"/>
              </w:rPr>
              <w:t xml:space="preserve"> сельского поселения №143 от 18.12.2017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года "О бюджете </w:t>
            </w:r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сельского поселения на 2018 год и на плановый период 2019 и 2020 годов"</w:t>
            </w:r>
          </w:p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B625D0" w:rsidRPr="00C141D1" w:rsidTr="00620836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B625D0" w:rsidRPr="00C141D1" w:rsidTr="00620836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6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</w:t>
            </w:r>
          </w:p>
        </w:tc>
      </w:tr>
      <w:tr w:rsidR="00B625D0" w:rsidRPr="00C141D1" w:rsidTr="00620836">
        <w:trPr>
          <w:trHeight w:val="10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25D0" w:rsidRPr="00C141D1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25D0" w:rsidRPr="00C141D1" w:rsidTr="00620836">
        <w:trPr>
          <w:trHeight w:val="112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25D0" w:rsidRPr="00C141D1" w:rsidTr="00F44F45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25D0" w:rsidRPr="00C141D1" w:rsidTr="00620836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25D0" w:rsidRPr="00C141D1" w:rsidTr="00620836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25D0" w:rsidRPr="00C141D1" w:rsidTr="00620836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625D0" w:rsidRPr="00C141D1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25D0" w:rsidRPr="00C141D1" w:rsidTr="00620836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25D0" w:rsidRPr="00C141D1" w:rsidTr="00620836">
        <w:trPr>
          <w:trHeight w:val="16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2 02 45146 10 0000 151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625D0" w:rsidRPr="00C141D1" w:rsidTr="00620836">
        <w:trPr>
          <w:trHeight w:val="9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2 02 45147 10 0000 151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625D0" w:rsidRPr="00C141D1" w:rsidTr="00F44F45">
        <w:trPr>
          <w:trHeight w:val="2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2 02 45148 10 0000 151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</w:t>
            </w: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B625D0" w:rsidRPr="00C141D1" w:rsidTr="00620836">
        <w:trPr>
          <w:trHeight w:val="13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25D0" w:rsidRPr="00C141D1" w:rsidTr="00620836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25D0" w:rsidRPr="00C141D1" w:rsidTr="00620836">
        <w:trPr>
          <w:trHeight w:val="1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25D0" w:rsidRPr="00C141D1" w:rsidTr="00620836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6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r>
        <w:rPr>
          <w:rFonts w:cs="Arial"/>
          <w:b w:val="0"/>
          <w:color w:val="000000"/>
          <w:sz w:val="24"/>
        </w:rPr>
        <w:t>Алейниковского</w:t>
      </w:r>
      <w:r w:rsidR="00E57710">
        <w:rPr>
          <w:rFonts w:cs="Arial"/>
          <w:b w:val="0"/>
          <w:color w:val="000000"/>
          <w:sz w:val="24"/>
        </w:rPr>
        <w:t xml:space="preserve"> сельского поселения №143 от 18.12.2017</w:t>
      </w:r>
      <w:r w:rsidRPr="001B0CD0">
        <w:rPr>
          <w:rFonts w:cs="Arial"/>
          <w:b w:val="0"/>
          <w:color w:val="000000"/>
          <w:sz w:val="24"/>
        </w:rPr>
        <w:t xml:space="preserve"> года "О бюджете </w:t>
      </w:r>
      <w:r>
        <w:rPr>
          <w:rFonts w:cs="Arial"/>
          <w:b w:val="0"/>
          <w:color w:val="000000"/>
          <w:sz w:val="24"/>
        </w:rPr>
        <w:t>Алейниковского</w:t>
      </w:r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B625D0" w:rsidRPr="00C81B75" w:rsidTr="0062083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 источников внутреннего финансирования дефицита  бюджета   сельского поселения   </w:t>
            </w:r>
          </w:p>
        </w:tc>
      </w:tr>
      <w:tr w:rsidR="00B625D0" w:rsidRPr="00C81B75" w:rsidTr="00620836">
        <w:trPr>
          <w:trHeight w:val="8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625D0" w:rsidRPr="00C81B75" w:rsidTr="0062083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25D0" w:rsidRPr="00C81B75" w:rsidTr="00620836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9B36E0">
              <w:rPr>
                <w:rFonts w:ascii="Arial" w:hAnsi="Arial" w:cs="Arial"/>
                <w:b/>
                <w:color w:val="000000"/>
                <w:sz w:val="24"/>
              </w:rPr>
              <w:t>Алейниковского</w:t>
            </w: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Россошанского района Воронежской области</w:t>
            </w:r>
          </w:p>
        </w:tc>
      </w:tr>
      <w:tr w:rsidR="00B625D0" w:rsidRPr="00C81B75" w:rsidTr="00620836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625D0" w:rsidRPr="00C81B75" w:rsidTr="0062083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25D0" w:rsidRDefault="00B625D0" w:rsidP="00B625D0"/>
    <w:p w:rsidR="00B625D0" w:rsidRDefault="00B625D0" w:rsidP="00B625D0">
      <w:pPr>
        <w:sectPr w:rsidR="00B625D0" w:rsidSect="00B625D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7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№143  от 18.12.2017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B625D0" w:rsidRDefault="00B625D0" w:rsidP="00B625D0">
      <w:pPr>
        <w:pStyle w:val="a4"/>
        <w:tabs>
          <w:tab w:val="left" w:pos="0"/>
        </w:tabs>
        <w:ind w:right="-1732" w:firstLine="0"/>
        <w:jc w:val="center"/>
        <w:rPr>
          <w:rFonts w:ascii="Arial" w:hAnsi="Arial" w:cs="Arial"/>
          <w:i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Алейниковского сельского поселения на  2018 год и на плановый период 2019 и 2020 годов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6 058,9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2 641,4</w:t>
            </w:r>
          </w:p>
        </w:tc>
      </w:tr>
      <w:tr w:rsidR="00B625D0" w:rsidRPr="00B625D0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 w:rsidR="00CC42B9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 w:rsid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25D0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 w:rsidR="00CC42B9"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25D0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 xml:space="preserve">Основное мероприятие «Финансовое обеспечение </w:t>
            </w:r>
            <w:r w:rsidRPr="00B625D0">
              <w:rPr>
                <w:rFonts w:cs="Arial"/>
                <w:b w:val="0"/>
                <w:sz w:val="24"/>
                <w:szCs w:val="24"/>
              </w:rPr>
              <w:lastRenderedPageBreak/>
              <w:t>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1 493,0</w:t>
            </w:r>
          </w:p>
        </w:tc>
      </w:tr>
      <w:tr w:rsidR="00B625D0" w:rsidRPr="00B625D0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B625D0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625D0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B625D0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</w:tr>
      <w:tr w:rsidR="00B625D0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</w:tbl>
    <w:p w:rsidR="00B625D0" w:rsidRDefault="00B625D0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620836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8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620836">
      <w:pPr>
        <w:ind w:left="9072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 143 от 18.12.2017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бюджета Алейниковского сельского поселения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>на 2018 год и на плановый период 2019 и 2020 годов</w:t>
      </w: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7 532,2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6 058,9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2 641,4</w:t>
            </w:r>
          </w:p>
        </w:tc>
      </w:tr>
      <w:tr w:rsidR="00CC42B9" w:rsidRPr="00CC42B9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1538,6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«Осуществление первичного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1002,6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2 045,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№143 от 18.12.2017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</w:t>
      </w: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CC42B9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620836">
        <w:rPr>
          <w:rFonts w:ascii="Arial" w:hAnsi="Arial" w:cs="Arial"/>
          <w:b/>
          <w:bCs/>
          <w:sz w:val="24"/>
        </w:rPr>
        <w:t xml:space="preserve"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7 532,2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6 106,4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6 058,9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1 002,6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98,2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620836" w:rsidRPr="00CD5CDC" w:rsidTr="00620836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 w:rsidR="00620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82,5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</w:tr>
      <w:tr w:rsidR="00620836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2 095,3</w:t>
            </w:r>
          </w:p>
        </w:tc>
      </w:tr>
      <w:tr w:rsidR="00620836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2 095,3</w:t>
            </w:r>
          </w:p>
        </w:tc>
      </w:tr>
      <w:tr w:rsidR="00620836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2 045,3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2 095,3</w:t>
            </w:r>
          </w:p>
        </w:tc>
      </w:tr>
      <w:tr w:rsidR="00620836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</w:tr>
      <w:tr w:rsidR="00620836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620836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562,5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 w:rsidR="006208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Алейниковского сельского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 w:rsidR="00620836"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3 434,9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2 641,4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3 434,9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2 641,4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2585,9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1 002,0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620836" w:rsidRPr="00CD5CDC" w:rsidTr="00620836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</w:tr>
      <w:tr w:rsidR="00620836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20836" w:rsidRPr="00CD5CDC" w:rsidTr="00620836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620836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</w:tbl>
    <w:p w:rsidR="00620836" w:rsidRDefault="00620836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10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="00BD4DA9">
        <w:rPr>
          <w:rFonts w:ascii="Arial" w:hAnsi="Arial" w:cs="Arial"/>
          <w:color w:val="000000"/>
          <w:sz w:val="24"/>
        </w:rPr>
        <w:t>№143 от 18.12.2017</w:t>
      </w:r>
      <w:r w:rsidRPr="00D55191">
        <w:rPr>
          <w:rFonts w:ascii="Arial" w:hAnsi="Arial" w:cs="Arial"/>
          <w:color w:val="000000"/>
          <w:sz w:val="24"/>
        </w:rPr>
        <w:t xml:space="preserve">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r>
        <w:rPr>
          <w:rFonts w:ascii="Arial" w:hAnsi="Arial" w:cs="Arial"/>
          <w:color w:val="000000"/>
          <w:sz w:val="24"/>
        </w:rPr>
        <w:t>Алейниковского</w:t>
      </w:r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620836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Дорожный фонд Алейниковского сельского  поселения</w:t>
      </w:r>
    </w:p>
    <w:p w:rsidR="00620836" w:rsidRPr="00620836" w:rsidRDefault="00620836" w:rsidP="00620836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на 2018 год и на плановый период 2019 и 2020 годов</w:t>
      </w:r>
    </w:p>
    <w:p w:rsidR="00620836" w:rsidRPr="00620836" w:rsidRDefault="00620836" w:rsidP="00620836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620836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620836" w:rsidRPr="00620836" w:rsidTr="00F44F45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</w:tbl>
    <w:p w:rsidR="00CC42B9" w:rsidRPr="00620836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sectPr w:rsidR="00CC42B9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7A" w:rsidRDefault="009E527A" w:rsidP="00A00F8E">
      <w:r>
        <w:separator/>
      </w:r>
    </w:p>
  </w:endnote>
  <w:endnote w:type="continuationSeparator" w:id="0">
    <w:p w:rsidR="009E527A" w:rsidRDefault="009E527A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7A" w:rsidRDefault="009E527A" w:rsidP="00A00F8E">
      <w:r>
        <w:separator/>
      </w:r>
    </w:p>
  </w:footnote>
  <w:footnote w:type="continuationSeparator" w:id="0">
    <w:p w:rsidR="009E527A" w:rsidRDefault="009E527A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36" w:rsidRDefault="00A951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08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836">
      <w:rPr>
        <w:rStyle w:val="a8"/>
      </w:rPr>
      <w:t>1</w:t>
    </w:r>
    <w:r>
      <w:rPr>
        <w:rStyle w:val="a8"/>
      </w:rPr>
      <w:fldChar w:fldCharType="end"/>
    </w:r>
  </w:p>
  <w:p w:rsidR="00620836" w:rsidRDefault="00620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170A05"/>
    <w:rsid w:val="00620836"/>
    <w:rsid w:val="009D5D1E"/>
    <w:rsid w:val="009E527A"/>
    <w:rsid w:val="00A00F8E"/>
    <w:rsid w:val="00A9518F"/>
    <w:rsid w:val="00B625D0"/>
    <w:rsid w:val="00BA288E"/>
    <w:rsid w:val="00BD4DA9"/>
    <w:rsid w:val="00CC42B9"/>
    <w:rsid w:val="00CD5CDC"/>
    <w:rsid w:val="00D37715"/>
    <w:rsid w:val="00D91AAA"/>
    <w:rsid w:val="00DB7AD8"/>
    <w:rsid w:val="00DC406A"/>
    <w:rsid w:val="00E57710"/>
    <w:rsid w:val="00F14914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A940-0925-4874-B5FE-8EAD4970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8756</Words>
  <Characters>49914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7</cp:revision>
  <cp:lastPrinted>2017-12-19T09:13:00Z</cp:lastPrinted>
  <dcterms:created xsi:type="dcterms:W3CDTF">2017-12-12T15:15:00Z</dcterms:created>
  <dcterms:modified xsi:type="dcterms:W3CDTF">2017-12-19T09:13:00Z</dcterms:modified>
</cp:coreProperties>
</file>